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B8CDB" w14:textId="47EBDC57" w:rsidR="00D15BD2" w:rsidRPr="00AF4693" w:rsidRDefault="40A8F397" w:rsidP="4646E7D6">
      <w:pPr>
        <w:spacing w:before="240" w:line="276" w:lineRule="auto"/>
        <w:rPr>
          <w:rFonts w:ascii="Arial Nova" w:eastAsia="Arial Nova" w:hAnsi="Arial Nova" w:cs="Arial Nova"/>
          <w:b/>
          <w:bCs/>
          <w:sz w:val="32"/>
          <w:szCs w:val="32"/>
          <w:lang w:val="es-ES"/>
        </w:rPr>
      </w:pPr>
      <w:proofErr w:type="spellStart"/>
      <w:r w:rsidRPr="74F3B746">
        <w:rPr>
          <w:rFonts w:ascii="Arial Nova" w:eastAsia="Arial Nova" w:hAnsi="Arial Nova" w:cs="Arial Nova"/>
          <w:b/>
          <w:bCs/>
          <w:sz w:val="32"/>
          <w:szCs w:val="32"/>
          <w:lang w:val="es-ES"/>
        </w:rPr>
        <w:t>F</w:t>
      </w:r>
      <w:r w:rsidR="7687684B" w:rsidRPr="74F3B746">
        <w:rPr>
          <w:rFonts w:ascii="Arial Nova" w:eastAsia="Arial Nova" w:hAnsi="Arial Nova" w:cs="Arial Nova"/>
          <w:b/>
          <w:bCs/>
          <w:sz w:val="32"/>
          <w:szCs w:val="32"/>
          <w:lang w:val="es-ES"/>
        </w:rPr>
        <w:t>A</w:t>
      </w:r>
      <w:r w:rsidRPr="74F3B746">
        <w:rPr>
          <w:rFonts w:ascii="Arial Nova" w:eastAsia="Arial Nova" w:hAnsi="Arial Nova" w:cs="Arial Nova"/>
          <w:b/>
          <w:bCs/>
          <w:sz w:val="32"/>
          <w:szCs w:val="32"/>
          <w:lang w:val="es-ES"/>
        </w:rPr>
        <w:t>Qs</w:t>
      </w:r>
      <w:proofErr w:type="spellEnd"/>
      <w:r w:rsidRPr="74F3B746">
        <w:rPr>
          <w:rFonts w:ascii="Arial Nova" w:eastAsia="Arial Nova" w:hAnsi="Arial Nova" w:cs="Arial Nova"/>
          <w:b/>
          <w:bCs/>
          <w:sz w:val="32"/>
          <w:szCs w:val="32"/>
          <w:lang w:val="es-ES"/>
        </w:rPr>
        <w:t xml:space="preserve"> – Actos de Graduación 2023</w:t>
      </w:r>
    </w:p>
    <w:p w14:paraId="0EEA50EB" w14:textId="5519DCBB" w:rsidR="00D15BD2" w:rsidRPr="00AF4693" w:rsidRDefault="40A8F397" w:rsidP="4646E7D6">
      <w:pPr>
        <w:spacing w:before="240" w:line="276" w:lineRule="auto"/>
        <w:rPr>
          <w:rFonts w:ascii="Arial Nova" w:eastAsia="Arial Nova" w:hAnsi="Arial Nova" w:cs="Arial Nova"/>
          <w:b/>
          <w:bCs/>
          <w:lang w:val="es-ES"/>
        </w:rPr>
      </w:pPr>
      <w:r w:rsidRPr="4646E7D6">
        <w:rPr>
          <w:rFonts w:ascii="Arial Nova" w:eastAsia="Arial Nova" w:hAnsi="Arial Nova" w:cs="Arial Nova"/>
          <w:b/>
          <w:bCs/>
          <w:sz w:val="28"/>
          <w:szCs w:val="28"/>
          <w:lang w:val="es-ES"/>
        </w:rPr>
        <w:t>Preguntas generales</w:t>
      </w:r>
    </w:p>
    <w:p w14:paraId="4E2F07E2" w14:textId="77777777" w:rsidR="00D15BD2" w:rsidRDefault="40A8F397" w:rsidP="4646E7D6">
      <w:pPr>
        <w:pStyle w:val="Prrafodelista"/>
        <w:numPr>
          <w:ilvl w:val="0"/>
          <w:numId w:val="1"/>
        </w:numPr>
        <w:spacing w:line="276" w:lineRule="auto"/>
        <w:rPr>
          <w:rFonts w:ascii="Arial Nova" w:eastAsia="Arial Nova" w:hAnsi="Arial Nova" w:cs="Arial Nova"/>
          <w:b/>
          <w:bCs/>
          <w:lang w:val="es-ES"/>
        </w:rPr>
      </w:pPr>
      <w:r w:rsidRPr="4646E7D6">
        <w:rPr>
          <w:rFonts w:ascii="Arial Nova" w:eastAsia="Arial Nova" w:hAnsi="Arial Nova" w:cs="Arial Nova"/>
          <w:b/>
          <w:bCs/>
          <w:lang w:val="es-ES"/>
        </w:rPr>
        <w:t>¿Dónde se celebran los Actos de Graduación de La Salle-URL de 2023?</w:t>
      </w:r>
    </w:p>
    <w:p w14:paraId="7D4E51FF" w14:textId="77777777" w:rsidR="00D15BD2" w:rsidRDefault="40A8F397" w:rsidP="4646E7D6">
      <w:pPr>
        <w:spacing w:line="276" w:lineRule="auto"/>
        <w:rPr>
          <w:rFonts w:ascii="Arial Nova" w:eastAsia="Arial Nova" w:hAnsi="Arial Nova" w:cs="Arial Nova"/>
          <w:lang w:val="es-ES"/>
        </w:rPr>
      </w:pPr>
      <w:r w:rsidRPr="4646E7D6">
        <w:rPr>
          <w:rFonts w:ascii="Arial Nova" w:eastAsia="Arial Nova" w:hAnsi="Arial Nova" w:cs="Arial Nova"/>
          <w:lang w:val="es-ES"/>
        </w:rPr>
        <w:t xml:space="preserve">Todos los Actos de Graduación se celebran en el Teatro de La Salle Bonanova. El acceso es por </w:t>
      </w:r>
      <w:hyperlink r:id="rId10">
        <w:r w:rsidRPr="4646E7D6">
          <w:rPr>
            <w:rStyle w:val="Hipervnculo"/>
            <w:rFonts w:ascii="Arial Nova" w:eastAsia="Arial Nova" w:hAnsi="Arial Nova" w:cs="Arial Nova"/>
            <w:lang w:val="es-ES"/>
          </w:rPr>
          <w:t>Pg. de la Bonanova, 8 (Barcelona)</w:t>
        </w:r>
      </w:hyperlink>
      <w:r w:rsidRPr="4646E7D6">
        <w:rPr>
          <w:rFonts w:ascii="Arial Nova" w:eastAsia="Arial Nova" w:hAnsi="Arial Nova" w:cs="Arial Nova"/>
          <w:lang w:val="es-ES"/>
        </w:rPr>
        <w:t>, el acceso principal a La Salle Bonanova.</w:t>
      </w:r>
    </w:p>
    <w:p w14:paraId="40ACAF3A" w14:textId="77777777" w:rsidR="00D15BD2" w:rsidRDefault="40A8F397" w:rsidP="4646E7D6">
      <w:pPr>
        <w:pStyle w:val="Prrafodelista"/>
        <w:numPr>
          <w:ilvl w:val="0"/>
          <w:numId w:val="1"/>
        </w:numPr>
        <w:spacing w:line="276" w:lineRule="auto"/>
        <w:rPr>
          <w:rFonts w:ascii="Arial Nova" w:eastAsia="Arial Nova" w:hAnsi="Arial Nova" w:cs="Arial Nova"/>
          <w:b/>
          <w:bCs/>
          <w:lang w:val="es-ES"/>
        </w:rPr>
      </w:pPr>
      <w:r w:rsidRPr="4646E7D6">
        <w:rPr>
          <w:rFonts w:ascii="Arial Nova" w:eastAsia="Arial Nova" w:hAnsi="Arial Nova" w:cs="Arial Nova"/>
          <w:b/>
          <w:bCs/>
          <w:lang w:val="es-ES"/>
        </w:rPr>
        <w:t>¿Cuánto durarán los Actos de Graduación?</w:t>
      </w:r>
    </w:p>
    <w:p w14:paraId="3BCB2D32" w14:textId="7BD120EA" w:rsidR="00D15BD2" w:rsidRDefault="40A8F397" w:rsidP="4646E7D6">
      <w:pPr>
        <w:spacing w:line="276" w:lineRule="auto"/>
        <w:rPr>
          <w:rFonts w:ascii="Arial Nova" w:eastAsia="Arial Nova" w:hAnsi="Arial Nova" w:cs="Arial Nova"/>
          <w:lang w:val="es-ES"/>
        </w:rPr>
      </w:pPr>
      <w:r w:rsidRPr="74F3B746">
        <w:rPr>
          <w:rFonts w:ascii="Arial Nova" w:eastAsia="Arial Nova" w:hAnsi="Arial Nova" w:cs="Arial Nova"/>
          <w:lang w:val="es-ES"/>
        </w:rPr>
        <w:t xml:space="preserve">Los Actos de Graduación durarán </w:t>
      </w:r>
      <w:r w:rsidR="69544EDF" w:rsidRPr="74F3B746">
        <w:rPr>
          <w:rFonts w:ascii="Arial Nova" w:eastAsia="Arial Nova" w:hAnsi="Arial Nova" w:cs="Arial Nova"/>
          <w:lang w:val="es-ES"/>
        </w:rPr>
        <w:t>aproximadamente una hora y media (1</w:t>
      </w:r>
      <w:r w:rsidR="14FD9524" w:rsidRPr="74F3B746">
        <w:rPr>
          <w:rFonts w:ascii="Arial Nova" w:eastAsia="Arial Nova" w:hAnsi="Arial Nova" w:cs="Arial Nova"/>
          <w:lang w:val="es-ES"/>
        </w:rPr>
        <w:t xml:space="preserve"> </w:t>
      </w:r>
      <w:r w:rsidR="69544EDF" w:rsidRPr="74F3B746">
        <w:rPr>
          <w:rFonts w:ascii="Arial Nova" w:eastAsia="Arial Nova" w:hAnsi="Arial Nova" w:cs="Arial Nova"/>
          <w:lang w:val="es-ES"/>
        </w:rPr>
        <w:t>h 30’).</w:t>
      </w:r>
    </w:p>
    <w:p w14:paraId="7C91AAEE" w14:textId="77777777" w:rsidR="00D15BD2" w:rsidRPr="00D15BD2" w:rsidRDefault="40A8F397" w:rsidP="4646E7D6">
      <w:pPr>
        <w:pStyle w:val="Prrafodelista"/>
        <w:numPr>
          <w:ilvl w:val="0"/>
          <w:numId w:val="1"/>
        </w:numPr>
        <w:spacing w:line="276" w:lineRule="auto"/>
        <w:rPr>
          <w:rFonts w:ascii="Arial Nova" w:eastAsia="Arial Nova" w:hAnsi="Arial Nova" w:cs="Arial Nova"/>
          <w:b/>
          <w:bCs/>
          <w:lang w:val="es-ES"/>
        </w:rPr>
      </w:pPr>
      <w:r w:rsidRPr="4646E7D6">
        <w:rPr>
          <w:rFonts w:ascii="Arial Nova" w:eastAsia="Arial Nova" w:hAnsi="Arial Nova" w:cs="Arial Nova"/>
          <w:b/>
          <w:bCs/>
          <w:lang w:val="es-ES"/>
        </w:rPr>
        <w:t>¿Qué ocurre si no puedo asistir a mi Acto de Graduación?</w:t>
      </w:r>
    </w:p>
    <w:p w14:paraId="7B576F82" w14:textId="77777777" w:rsidR="00D15BD2" w:rsidRDefault="40A8F397" w:rsidP="4646E7D6">
      <w:pPr>
        <w:spacing w:line="276" w:lineRule="auto"/>
        <w:rPr>
          <w:rFonts w:ascii="Arial Nova" w:eastAsia="Arial Nova" w:hAnsi="Arial Nova" w:cs="Arial Nova"/>
          <w:lang w:val="es-ES"/>
        </w:rPr>
      </w:pPr>
      <w:r w:rsidRPr="4646E7D6">
        <w:rPr>
          <w:rFonts w:ascii="Arial Nova" w:eastAsia="Arial Nova" w:hAnsi="Arial Nova" w:cs="Arial Nova"/>
          <w:lang w:val="es-ES"/>
        </w:rPr>
        <w:t>· Si no te has registrado para participar, no pasa nada.</w:t>
      </w:r>
    </w:p>
    <w:p w14:paraId="398F99EB" w14:textId="1974CC39" w:rsidR="40A8F397" w:rsidRDefault="40A8F397" w:rsidP="4646E7D6">
      <w:pPr>
        <w:spacing w:line="276" w:lineRule="auto"/>
        <w:jc w:val="both"/>
        <w:rPr>
          <w:rFonts w:ascii="Arial Nova" w:eastAsia="Arial Nova" w:hAnsi="Arial Nova" w:cs="Arial Nova"/>
          <w:lang w:val="es-ES"/>
        </w:rPr>
      </w:pPr>
      <w:r w:rsidRPr="74F3B746">
        <w:rPr>
          <w:rFonts w:ascii="Arial Nova" w:eastAsia="Arial Nova" w:hAnsi="Arial Nova" w:cs="Arial Nova"/>
          <w:lang w:val="es-ES"/>
        </w:rPr>
        <w:t>· Si estás registrado, es importante que informes al correo</w:t>
      </w:r>
      <w:r w:rsidR="173DD1B9" w:rsidRPr="74F3B746">
        <w:rPr>
          <w:rFonts w:ascii="Arial Nova" w:eastAsia="Arial Nova" w:hAnsi="Arial Nova" w:cs="Arial Nova"/>
          <w:lang w:val="es-ES"/>
        </w:rPr>
        <w:t xml:space="preserve"> </w:t>
      </w:r>
      <w:hyperlink r:id="rId11">
        <w:r w:rsidR="392BFF37" w:rsidRPr="00631A26">
          <w:rPr>
            <w:rStyle w:val="Hipervnculo"/>
            <w:rFonts w:ascii="Arial Nova" w:eastAsia="Arial Nova" w:hAnsi="Arial Nova" w:cs="Arial Nova"/>
            <w:lang w:val="es-ES"/>
          </w:rPr>
          <w:t>graduacio@salleurl.edu</w:t>
        </w:r>
      </w:hyperlink>
      <w:r w:rsidRPr="74F3B746">
        <w:rPr>
          <w:rFonts w:ascii="Arial Nova" w:eastAsia="Arial Nova" w:hAnsi="Arial Nova" w:cs="Arial Nova"/>
          <w:lang w:val="es-ES"/>
        </w:rPr>
        <w:t xml:space="preserve"> </w:t>
      </w:r>
      <w:r w:rsidR="5BC51B2C" w:rsidRPr="74F3B746">
        <w:rPr>
          <w:rFonts w:ascii="Arial Nova" w:eastAsia="Arial Nova" w:hAnsi="Arial Nova" w:cs="Arial Nova"/>
          <w:lang w:val="es-ES"/>
        </w:rPr>
        <w:t>para que tus entradas</w:t>
      </w:r>
      <w:r w:rsidRPr="74F3B746">
        <w:rPr>
          <w:rFonts w:ascii="Arial Nova" w:eastAsia="Arial Nova" w:hAnsi="Arial Nova" w:cs="Arial Nova"/>
          <w:lang w:val="es-ES"/>
        </w:rPr>
        <w:t xml:space="preserve"> queden canceladas </w:t>
      </w:r>
      <w:r w:rsidR="628BAE73" w:rsidRPr="74F3B746">
        <w:rPr>
          <w:rFonts w:ascii="Arial Nova" w:eastAsia="Arial Nova" w:hAnsi="Arial Nova" w:cs="Arial Nova"/>
          <w:lang w:val="es-ES"/>
        </w:rPr>
        <w:t xml:space="preserve">y no te esperemos en el evento. </w:t>
      </w:r>
    </w:p>
    <w:p w14:paraId="7BFEF823" w14:textId="77777777" w:rsidR="00D15BD2" w:rsidRPr="00AF4693" w:rsidRDefault="40A8F397" w:rsidP="4646E7D6">
      <w:pPr>
        <w:pStyle w:val="Prrafodelista"/>
        <w:numPr>
          <w:ilvl w:val="0"/>
          <w:numId w:val="1"/>
        </w:numPr>
        <w:spacing w:line="276" w:lineRule="auto"/>
        <w:rPr>
          <w:rFonts w:ascii="Arial Nova" w:eastAsia="Arial Nova" w:hAnsi="Arial Nova" w:cs="Arial Nova"/>
          <w:b/>
          <w:bCs/>
          <w:lang w:val="es-ES"/>
        </w:rPr>
      </w:pPr>
      <w:r w:rsidRPr="4646E7D6">
        <w:rPr>
          <w:rFonts w:ascii="Arial Nova" w:eastAsia="Arial Nova" w:hAnsi="Arial Nova" w:cs="Arial Nova"/>
          <w:b/>
          <w:bCs/>
          <w:lang w:val="es-ES"/>
        </w:rPr>
        <w:t>¿Cómo sé a qué ceremonia y qué día y hora tengo que ir?</w:t>
      </w:r>
    </w:p>
    <w:p w14:paraId="7F825C62" w14:textId="77777777" w:rsidR="00D15BD2" w:rsidRDefault="22859879" w:rsidP="4646E7D6">
      <w:pPr>
        <w:spacing w:line="276" w:lineRule="auto"/>
        <w:rPr>
          <w:rFonts w:ascii="Arial Nova" w:eastAsia="Arial Nova" w:hAnsi="Arial Nova" w:cs="Arial Nova"/>
          <w:lang w:val="es-ES"/>
        </w:rPr>
      </w:pPr>
      <w:r w:rsidRPr="4646E7D6">
        <w:rPr>
          <w:rFonts w:ascii="Arial Nova" w:eastAsia="Arial Nova" w:hAnsi="Arial Nova" w:cs="Arial Nova"/>
          <w:lang w:val="es-ES"/>
        </w:rPr>
        <w:t>En la página web encontrarás la información de todas las ceremonias, con el detalle del día y la hora de cada una de ellas.</w:t>
      </w:r>
    </w:p>
    <w:p w14:paraId="471F1D9A" w14:textId="77777777" w:rsidR="00AF4693" w:rsidRPr="00AF4693" w:rsidRDefault="22859879" w:rsidP="4646E7D6">
      <w:pPr>
        <w:pStyle w:val="Prrafodelista"/>
        <w:numPr>
          <w:ilvl w:val="0"/>
          <w:numId w:val="1"/>
        </w:numPr>
        <w:spacing w:line="276" w:lineRule="auto"/>
        <w:rPr>
          <w:rFonts w:ascii="Arial Nova" w:eastAsia="Arial Nova" w:hAnsi="Arial Nova" w:cs="Arial Nova"/>
          <w:b/>
          <w:bCs/>
          <w:lang w:val="es-ES"/>
        </w:rPr>
      </w:pPr>
      <w:r w:rsidRPr="4646E7D6">
        <w:rPr>
          <w:rFonts w:ascii="Arial Nova" w:eastAsia="Arial Nova" w:hAnsi="Arial Nova" w:cs="Arial Nova"/>
          <w:b/>
          <w:bCs/>
          <w:lang w:val="es-ES"/>
        </w:rPr>
        <w:t>¿En qué idioma serán los Actos de Graduación?</w:t>
      </w:r>
    </w:p>
    <w:p w14:paraId="0FBF7C7B" w14:textId="77777777" w:rsidR="00AF4693" w:rsidRDefault="22859879" w:rsidP="4646E7D6">
      <w:pPr>
        <w:spacing w:line="276" w:lineRule="auto"/>
        <w:rPr>
          <w:rFonts w:ascii="Arial Nova" w:eastAsia="Arial Nova" w:hAnsi="Arial Nova" w:cs="Arial Nova"/>
          <w:lang w:val="es-ES"/>
        </w:rPr>
      </w:pPr>
      <w:r w:rsidRPr="4646E7D6">
        <w:rPr>
          <w:rFonts w:ascii="Arial Nova" w:eastAsia="Arial Nova" w:hAnsi="Arial Nova" w:cs="Arial Nova"/>
          <w:lang w:val="es-ES"/>
        </w:rPr>
        <w:t>En los tres idiomas oficiales de La Salle-URL: catalán, castellano e inglés.</w:t>
      </w:r>
    </w:p>
    <w:p w14:paraId="401744DD" w14:textId="460C5372" w:rsidR="00AF4693" w:rsidRPr="00AF4693" w:rsidRDefault="22859879" w:rsidP="4646E7D6">
      <w:pPr>
        <w:pStyle w:val="Prrafodelista"/>
        <w:numPr>
          <w:ilvl w:val="0"/>
          <w:numId w:val="1"/>
        </w:numPr>
        <w:spacing w:line="276" w:lineRule="auto"/>
        <w:rPr>
          <w:rFonts w:ascii="Arial Nova" w:eastAsia="Arial Nova" w:hAnsi="Arial Nova" w:cs="Arial Nova"/>
          <w:b/>
          <w:bCs/>
          <w:lang w:val="es-ES"/>
        </w:rPr>
      </w:pPr>
      <w:r w:rsidRPr="4331C67D">
        <w:rPr>
          <w:rFonts w:ascii="Arial Nova" w:eastAsia="Arial Nova" w:hAnsi="Arial Nova" w:cs="Arial Nova"/>
          <w:b/>
          <w:bCs/>
          <w:lang w:val="es-ES"/>
        </w:rPr>
        <w:t xml:space="preserve">Si no he presentado mi trabajo final de </w:t>
      </w:r>
      <w:r w:rsidR="204B4BF3" w:rsidRPr="4331C67D">
        <w:rPr>
          <w:rFonts w:ascii="Arial Nova" w:eastAsia="Arial Nova" w:hAnsi="Arial Nova" w:cs="Arial Nova"/>
          <w:b/>
          <w:bCs/>
          <w:lang w:val="es-ES"/>
        </w:rPr>
        <w:t xml:space="preserve">máster </w:t>
      </w:r>
      <w:r w:rsidRPr="4331C67D">
        <w:rPr>
          <w:rFonts w:ascii="Arial Nova" w:eastAsia="Arial Nova" w:hAnsi="Arial Nova" w:cs="Arial Nova"/>
          <w:b/>
          <w:bCs/>
          <w:lang w:val="es-ES"/>
        </w:rPr>
        <w:t>(TF</w:t>
      </w:r>
      <w:r w:rsidR="1701F93D" w:rsidRPr="4331C67D">
        <w:rPr>
          <w:rFonts w:ascii="Arial Nova" w:eastAsia="Arial Nova" w:hAnsi="Arial Nova" w:cs="Arial Nova"/>
          <w:b/>
          <w:bCs/>
          <w:lang w:val="es-ES"/>
        </w:rPr>
        <w:t>M</w:t>
      </w:r>
      <w:r w:rsidRPr="4331C67D">
        <w:rPr>
          <w:rFonts w:ascii="Arial Nova" w:eastAsia="Arial Nova" w:hAnsi="Arial Nova" w:cs="Arial Nova"/>
          <w:b/>
          <w:bCs/>
          <w:lang w:val="es-ES"/>
        </w:rPr>
        <w:t>), ¿puedo asistir al Acto?</w:t>
      </w:r>
    </w:p>
    <w:p w14:paraId="57B9A561" w14:textId="3FDC8CAC" w:rsidR="00AF4693" w:rsidRDefault="22859879" w:rsidP="4646E7D6">
      <w:pPr>
        <w:spacing w:before="240" w:line="276" w:lineRule="auto"/>
        <w:rPr>
          <w:rFonts w:ascii="Arial Nova" w:eastAsia="Arial Nova" w:hAnsi="Arial Nova" w:cs="Arial Nova"/>
          <w:lang w:val="es-ES"/>
        </w:rPr>
      </w:pPr>
      <w:r w:rsidRPr="4331C67D">
        <w:rPr>
          <w:rFonts w:ascii="Arial Nova" w:eastAsia="Arial Nova" w:hAnsi="Arial Nova" w:cs="Arial Nova"/>
          <w:lang w:val="es-ES"/>
        </w:rPr>
        <w:t>Sí, no hay problema. Durante el Acto de Graduación no se entrega ningún tipo de diploma. El único requisito para ser convocado al Acto de Graduación es estar matriculado en el TF</w:t>
      </w:r>
      <w:r w:rsidR="0EE66122" w:rsidRPr="4331C67D">
        <w:rPr>
          <w:rFonts w:ascii="Arial Nova" w:eastAsia="Arial Nova" w:hAnsi="Arial Nova" w:cs="Arial Nova"/>
          <w:lang w:val="es-ES"/>
        </w:rPr>
        <w:t>M</w:t>
      </w:r>
      <w:r w:rsidRPr="4331C67D">
        <w:rPr>
          <w:rFonts w:ascii="Arial Nova" w:eastAsia="Arial Nova" w:hAnsi="Arial Nova" w:cs="Arial Nova"/>
          <w:lang w:val="es-ES"/>
        </w:rPr>
        <w:t xml:space="preserve"> por primera vez en el curso 22-23.</w:t>
      </w:r>
    </w:p>
    <w:p w14:paraId="35CC51B7" w14:textId="36EE31A1" w:rsidR="22859879" w:rsidRDefault="22859879" w:rsidP="4646E7D6">
      <w:pPr>
        <w:spacing w:before="240" w:line="276" w:lineRule="auto"/>
        <w:rPr>
          <w:rFonts w:ascii="Arial Nova" w:eastAsia="Arial Nova" w:hAnsi="Arial Nova" w:cs="Arial Nova"/>
          <w:b/>
          <w:bCs/>
          <w:lang w:val="es-ES"/>
        </w:rPr>
      </w:pPr>
      <w:r w:rsidRPr="4646E7D6">
        <w:rPr>
          <w:rFonts w:ascii="Arial Nova" w:eastAsia="Arial Nova" w:hAnsi="Arial Nova" w:cs="Arial Nova"/>
          <w:b/>
          <w:bCs/>
          <w:sz w:val="28"/>
          <w:szCs w:val="28"/>
          <w:lang w:val="es-ES"/>
        </w:rPr>
        <w:t>Entradas y acceso</w:t>
      </w:r>
    </w:p>
    <w:p w14:paraId="329EFD9D" w14:textId="77777777" w:rsidR="00AF4693" w:rsidRPr="00BC6DD9" w:rsidRDefault="22859879" w:rsidP="4646E7D6">
      <w:pPr>
        <w:pStyle w:val="Prrafodelista"/>
        <w:numPr>
          <w:ilvl w:val="0"/>
          <w:numId w:val="1"/>
        </w:numPr>
        <w:spacing w:before="240" w:line="276" w:lineRule="auto"/>
        <w:rPr>
          <w:rFonts w:ascii="Arial Nova" w:eastAsia="Arial Nova" w:hAnsi="Arial Nova" w:cs="Arial Nova"/>
          <w:b/>
          <w:bCs/>
          <w:lang w:val="es-ES"/>
        </w:rPr>
      </w:pPr>
      <w:r w:rsidRPr="74F3B746">
        <w:rPr>
          <w:rFonts w:ascii="Arial Nova" w:eastAsia="Arial Nova" w:hAnsi="Arial Nova" w:cs="Arial Nova"/>
          <w:b/>
          <w:bCs/>
          <w:lang w:val="es-ES"/>
        </w:rPr>
        <w:t>¿Con cuántos acompañantes puedo acudir a mi Acto de Graduación?</w:t>
      </w:r>
    </w:p>
    <w:p w14:paraId="4269F28D" w14:textId="6E93485B" w:rsidR="41F41D31" w:rsidRDefault="41F41D31" w:rsidP="74F3B746">
      <w:pPr>
        <w:spacing w:line="276" w:lineRule="auto"/>
        <w:rPr>
          <w:rFonts w:ascii="Arial Nova" w:eastAsia="Arial Nova" w:hAnsi="Arial Nova" w:cs="Arial Nova"/>
          <w:color w:val="000000" w:themeColor="text1"/>
          <w:lang w:val="es-ES"/>
        </w:rPr>
      </w:pPr>
      <w:r w:rsidRPr="74F3B746">
        <w:rPr>
          <w:rFonts w:ascii="Arial Nova" w:eastAsia="Arial Nova" w:hAnsi="Arial Nova" w:cs="Arial Nova"/>
          <w:color w:val="000000" w:themeColor="text1"/>
          <w:lang w:val="es-ES"/>
        </w:rPr>
        <w:t xml:space="preserve">Puedes invitar a un máximo de </w:t>
      </w:r>
      <w:r w:rsidR="000E78EA">
        <w:rPr>
          <w:rFonts w:ascii="Arial Nova" w:eastAsia="Arial Nova" w:hAnsi="Arial Nova" w:cs="Arial Nova"/>
          <w:color w:val="000000" w:themeColor="text1"/>
          <w:lang w:val="es-ES"/>
        </w:rPr>
        <w:t>3</w:t>
      </w:r>
      <w:r w:rsidRPr="74F3B746">
        <w:rPr>
          <w:rFonts w:ascii="Arial Nova" w:eastAsia="Arial Nova" w:hAnsi="Arial Nova" w:cs="Arial Nova"/>
          <w:color w:val="000000" w:themeColor="text1"/>
          <w:lang w:val="es-ES"/>
        </w:rPr>
        <w:t xml:space="preserve"> acompañantes</w:t>
      </w:r>
      <w:r w:rsidR="2BC1BE13" w:rsidRPr="74F3B746">
        <w:rPr>
          <w:rFonts w:ascii="Arial Nova" w:eastAsia="Arial Nova" w:hAnsi="Arial Nova" w:cs="Arial Nova"/>
          <w:color w:val="000000" w:themeColor="text1"/>
          <w:lang w:val="es-ES"/>
        </w:rPr>
        <w:t>.</w:t>
      </w:r>
    </w:p>
    <w:p w14:paraId="611FF968" w14:textId="77777777" w:rsidR="00AF4693" w:rsidRPr="00E7290D" w:rsidRDefault="22859879" w:rsidP="4646E7D6">
      <w:pPr>
        <w:pStyle w:val="Prrafodelista"/>
        <w:numPr>
          <w:ilvl w:val="0"/>
          <w:numId w:val="1"/>
        </w:numPr>
        <w:spacing w:line="276" w:lineRule="auto"/>
        <w:rPr>
          <w:rFonts w:ascii="Arial Nova" w:eastAsia="Arial Nova" w:hAnsi="Arial Nova" w:cs="Arial Nova"/>
          <w:b/>
          <w:bCs/>
          <w:lang w:val="es-ES"/>
        </w:rPr>
      </w:pPr>
      <w:r w:rsidRPr="4646E7D6">
        <w:rPr>
          <w:rFonts w:ascii="Arial Nova" w:eastAsia="Arial Nova" w:hAnsi="Arial Nova" w:cs="Arial Nova"/>
          <w:b/>
          <w:bCs/>
          <w:lang w:val="es-ES"/>
        </w:rPr>
        <w:t xml:space="preserve">¿Los niños cuentan </w:t>
      </w:r>
      <w:proofErr w:type="spellStart"/>
      <w:r w:rsidRPr="4646E7D6">
        <w:rPr>
          <w:rFonts w:ascii="Arial Nova" w:eastAsia="Arial Nova" w:hAnsi="Arial Nova" w:cs="Arial Nova"/>
          <w:b/>
          <w:bCs/>
          <w:lang w:val="es-ES"/>
        </w:rPr>
        <w:t>como</w:t>
      </w:r>
      <w:proofErr w:type="spellEnd"/>
      <w:r w:rsidRPr="4646E7D6">
        <w:rPr>
          <w:rFonts w:ascii="Arial Nova" w:eastAsia="Arial Nova" w:hAnsi="Arial Nova" w:cs="Arial Nova"/>
          <w:b/>
          <w:bCs/>
          <w:lang w:val="es-ES"/>
        </w:rPr>
        <w:t xml:space="preserve"> acompañantes? ¿Y los bebés?</w:t>
      </w:r>
    </w:p>
    <w:p w14:paraId="22AFFD6C" w14:textId="77777777" w:rsidR="00AF4693" w:rsidRDefault="22859879" w:rsidP="4646E7D6">
      <w:pPr>
        <w:spacing w:line="276" w:lineRule="auto"/>
        <w:rPr>
          <w:rFonts w:ascii="Arial Nova" w:eastAsia="Arial Nova" w:hAnsi="Arial Nova" w:cs="Arial Nova"/>
          <w:lang w:val="es-ES"/>
        </w:rPr>
      </w:pPr>
      <w:r w:rsidRPr="4646E7D6">
        <w:rPr>
          <w:rFonts w:ascii="Arial Nova" w:eastAsia="Arial Nova" w:hAnsi="Arial Nova" w:cs="Arial Nova"/>
          <w:lang w:val="es-ES"/>
        </w:rPr>
        <w:t>Si el niño ocupa un asiento, sí, cuenta como invitado.</w:t>
      </w:r>
    </w:p>
    <w:p w14:paraId="4585FEA5" w14:textId="2C61053A" w:rsidR="4646E7D6" w:rsidRDefault="22859879" w:rsidP="74F3B746">
      <w:pPr>
        <w:spacing w:line="276" w:lineRule="auto"/>
        <w:rPr>
          <w:rFonts w:ascii="Arial Nova" w:eastAsia="Arial Nova" w:hAnsi="Arial Nova" w:cs="Arial Nova"/>
          <w:lang w:val="es-ES"/>
        </w:rPr>
      </w:pPr>
      <w:r w:rsidRPr="74F3B746">
        <w:rPr>
          <w:rFonts w:ascii="Arial Nova" w:eastAsia="Arial Nova" w:hAnsi="Arial Nova" w:cs="Arial Nova"/>
          <w:lang w:val="es-ES"/>
        </w:rPr>
        <w:t>En caso de que no ocupe asiento y esté junto a algún familiar, no hay que sacar entrada para él, ya que no cuenta como acompañante.</w:t>
      </w:r>
    </w:p>
    <w:p w14:paraId="4ADB24F8" w14:textId="6F8376E3" w:rsidR="74F3B746" w:rsidRDefault="74F3B746" w:rsidP="74F3B746">
      <w:pPr>
        <w:spacing w:line="276" w:lineRule="auto"/>
        <w:rPr>
          <w:rFonts w:ascii="Arial Nova" w:eastAsia="Arial Nova" w:hAnsi="Arial Nova" w:cs="Arial Nova"/>
          <w:lang w:val="es-ES"/>
        </w:rPr>
      </w:pPr>
    </w:p>
    <w:p w14:paraId="3989F64A" w14:textId="602190D6" w:rsidR="74F3B746" w:rsidRDefault="74F3B746" w:rsidP="74F3B746">
      <w:pPr>
        <w:spacing w:line="276" w:lineRule="auto"/>
        <w:rPr>
          <w:rFonts w:ascii="Arial Nova" w:eastAsia="Arial Nova" w:hAnsi="Arial Nova" w:cs="Arial Nova"/>
          <w:lang w:val="es-ES"/>
        </w:rPr>
      </w:pPr>
    </w:p>
    <w:p w14:paraId="31D4BFC7" w14:textId="3E4BEB4D" w:rsidR="4331C67D" w:rsidRDefault="4331C67D" w:rsidP="4331C67D">
      <w:pPr>
        <w:spacing w:line="276" w:lineRule="auto"/>
        <w:rPr>
          <w:rFonts w:ascii="Arial Nova" w:eastAsia="Arial Nova" w:hAnsi="Arial Nova" w:cs="Arial Nova"/>
          <w:lang w:val="es-ES"/>
        </w:rPr>
      </w:pPr>
    </w:p>
    <w:p w14:paraId="30645A86" w14:textId="77777777" w:rsidR="00AF4693" w:rsidRPr="00E7290D" w:rsidRDefault="22859879" w:rsidP="4646E7D6">
      <w:pPr>
        <w:pStyle w:val="Prrafodelista"/>
        <w:numPr>
          <w:ilvl w:val="0"/>
          <w:numId w:val="1"/>
        </w:numPr>
        <w:spacing w:line="276" w:lineRule="auto"/>
        <w:rPr>
          <w:rFonts w:ascii="Arial Nova" w:eastAsia="Arial Nova" w:hAnsi="Arial Nova" w:cs="Arial Nova"/>
          <w:b/>
          <w:bCs/>
          <w:lang w:val="es-ES"/>
        </w:rPr>
      </w:pPr>
      <w:r w:rsidRPr="4646E7D6">
        <w:rPr>
          <w:rFonts w:ascii="Arial Nova" w:eastAsia="Arial Nova" w:hAnsi="Arial Nova" w:cs="Arial Nova"/>
          <w:b/>
          <w:bCs/>
          <w:lang w:val="es-ES"/>
        </w:rPr>
        <w:t>¿Dónde puedo reservar las entradas para mi Acto de Graduación?</w:t>
      </w:r>
    </w:p>
    <w:p w14:paraId="41C8A24E" w14:textId="726A3C19" w:rsidR="22859879" w:rsidRDefault="22859879" w:rsidP="4646E7D6">
      <w:pPr>
        <w:spacing w:line="276" w:lineRule="auto"/>
        <w:rPr>
          <w:rFonts w:ascii="Arial Nova" w:eastAsia="Arial Nova" w:hAnsi="Arial Nova" w:cs="Arial Nova"/>
          <w:lang w:val="es-ES"/>
        </w:rPr>
      </w:pPr>
      <w:r w:rsidRPr="03272FBA">
        <w:rPr>
          <w:rFonts w:ascii="Arial Nova" w:eastAsia="Arial Nova" w:hAnsi="Arial Nova" w:cs="Arial Nova"/>
          <w:lang w:val="es-ES"/>
        </w:rPr>
        <w:t>En la página web hay un botón habilitado con el enlace</w:t>
      </w:r>
      <w:r w:rsidR="2982DCA7" w:rsidRPr="03272FBA">
        <w:rPr>
          <w:rFonts w:ascii="Arial Nova" w:eastAsia="Arial Nova" w:hAnsi="Arial Nova" w:cs="Arial Nova"/>
          <w:lang w:val="es-ES"/>
        </w:rPr>
        <w:t xml:space="preserve"> al form</w:t>
      </w:r>
      <w:r w:rsidR="7D7DE95D" w:rsidRPr="03272FBA">
        <w:rPr>
          <w:rFonts w:ascii="Arial Nova" w:eastAsia="Arial Nova" w:hAnsi="Arial Nova" w:cs="Arial Nova"/>
          <w:lang w:val="es-ES"/>
        </w:rPr>
        <w:t>ulario</w:t>
      </w:r>
      <w:r w:rsidR="2982DCA7" w:rsidRPr="03272FBA">
        <w:rPr>
          <w:rFonts w:ascii="Arial Nova" w:eastAsia="Arial Nova" w:hAnsi="Arial Nova" w:cs="Arial Nova"/>
          <w:lang w:val="es-ES"/>
        </w:rPr>
        <w:t xml:space="preserve"> donde apuntarse y te enviaremos las entradas por mail. </w:t>
      </w:r>
    </w:p>
    <w:p w14:paraId="144064A6" w14:textId="77777777" w:rsidR="00E7290D" w:rsidRPr="00E7290D" w:rsidRDefault="0B11792C" w:rsidP="4646E7D6">
      <w:pPr>
        <w:pStyle w:val="Prrafodelista"/>
        <w:numPr>
          <w:ilvl w:val="0"/>
          <w:numId w:val="1"/>
        </w:numPr>
        <w:spacing w:line="276" w:lineRule="auto"/>
        <w:rPr>
          <w:rFonts w:ascii="Arial Nova" w:eastAsia="Arial Nova" w:hAnsi="Arial Nova" w:cs="Arial Nova"/>
          <w:b/>
          <w:bCs/>
          <w:lang w:val="es-ES"/>
        </w:rPr>
      </w:pPr>
      <w:r w:rsidRPr="4646E7D6">
        <w:rPr>
          <w:rFonts w:ascii="Arial Nova" w:eastAsia="Arial Nova" w:hAnsi="Arial Nova" w:cs="Arial Nova"/>
          <w:b/>
          <w:bCs/>
          <w:lang w:val="es-ES"/>
        </w:rPr>
        <w:t>¿Tengo que llevar las entradas impresas? ¿Con el QR es suficiente?</w:t>
      </w:r>
    </w:p>
    <w:p w14:paraId="0561E23D" w14:textId="77777777" w:rsidR="00E7290D" w:rsidRDefault="0B11792C" w:rsidP="4646E7D6">
      <w:pPr>
        <w:spacing w:line="276" w:lineRule="auto"/>
        <w:rPr>
          <w:rFonts w:ascii="Arial Nova" w:eastAsia="Arial Nova" w:hAnsi="Arial Nova" w:cs="Arial Nova"/>
          <w:lang w:val="es-ES"/>
        </w:rPr>
      </w:pPr>
      <w:r w:rsidRPr="4646E7D6">
        <w:rPr>
          <w:rFonts w:ascii="Arial Nova" w:eastAsia="Arial Nova" w:hAnsi="Arial Nova" w:cs="Arial Nova"/>
          <w:lang w:val="es-ES"/>
        </w:rPr>
        <w:t>Las dos opciones son válidas.</w:t>
      </w:r>
    </w:p>
    <w:p w14:paraId="1730FEE7" w14:textId="77777777" w:rsidR="00E7290D" w:rsidRPr="00E7290D" w:rsidRDefault="0B11792C" w:rsidP="4646E7D6">
      <w:pPr>
        <w:pStyle w:val="Prrafodelista"/>
        <w:numPr>
          <w:ilvl w:val="0"/>
          <w:numId w:val="1"/>
        </w:numPr>
        <w:spacing w:line="276" w:lineRule="auto"/>
        <w:rPr>
          <w:rFonts w:ascii="Arial Nova" w:eastAsia="Arial Nova" w:hAnsi="Arial Nova" w:cs="Arial Nova"/>
          <w:b/>
          <w:bCs/>
          <w:lang w:val="es-ES"/>
        </w:rPr>
      </w:pPr>
      <w:r w:rsidRPr="4646E7D6">
        <w:rPr>
          <w:rFonts w:ascii="Arial Nova" w:eastAsia="Arial Nova" w:hAnsi="Arial Nova" w:cs="Arial Nova"/>
          <w:b/>
          <w:bCs/>
          <w:lang w:val="es-ES"/>
        </w:rPr>
        <w:t xml:space="preserve">¿Habrá retransmisión en </w:t>
      </w:r>
      <w:proofErr w:type="spellStart"/>
      <w:r w:rsidRPr="4646E7D6">
        <w:rPr>
          <w:rFonts w:ascii="Arial Nova" w:eastAsia="Arial Nova" w:hAnsi="Arial Nova" w:cs="Arial Nova"/>
          <w:b/>
          <w:bCs/>
          <w:i/>
          <w:iCs/>
          <w:lang w:val="es-ES"/>
        </w:rPr>
        <w:t>streaming</w:t>
      </w:r>
      <w:proofErr w:type="spellEnd"/>
      <w:r w:rsidRPr="4646E7D6">
        <w:rPr>
          <w:rFonts w:ascii="Arial Nova" w:eastAsia="Arial Nova" w:hAnsi="Arial Nova" w:cs="Arial Nova"/>
          <w:b/>
          <w:bCs/>
          <w:lang w:val="es-ES"/>
        </w:rPr>
        <w:t>?</w:t>
      </w:r>
    </w:p>
    <w:p w14:paraId="4DAF94FF" w14:textId="77777777" w:rsidR="00E7290D" w:rsidRDefault="0B11792C" w:rsidP="4646E7D6">
      <w:pPr>
        <w:spacing w:line="276" w:lineRule="auto"/>
        <w:rPr>
          <w:rFonts w:ascii="Arial Nova" w:eastAsia="Arial Nova" w:hAnsi="Arial Nova" w:cs="Arial Nova"/>
          <w:lang w:val="es-ES"/>
        </w:rPr>
      </w:pPr>
      <w:r w:rsidRPr="4646E7D6">
        <w:rPr>
          <w:rFonts w:ascii="Arial Nova" w:eastAsia="Arial Nova" w:hAnsi="Arial Nova" w:cs="Arial Nova"/>
          <w:lang w:val="es-ES"/>
        </w:rPr>
        <w:t xml:space="preserve">Sí, los Actos de Graduación se podrán seguir en </w:t>
      </w:r>
      <w:proofErr w:type="spellStart"/>
      <w:r w:rsidRPr="4646E7D6">
        <w:rPr>
          <w:rFonts w:ascii="Arial Nova" w:eastAsia="Arial Nova" w:hAnsi="Arial Nova" w:cs="Arial Nova"/>
          <w:i/>
          <w:iCs/>
          <w:lang w:val="es-ES"/>
        </w:rPr>
        <w:t>streaming</w:t>
      </w:r>
      <w:proofErr w:type="spellEnd"/>
      <w:r w:rsidRPr="4646E7D6">
        <w:rPr>
          <w:rFonts w:ascii="Arial Nova" w:eastAsia="Arial Nova" w:hAnsi="Arial Nova" w:cs="Arial Nova"/>
          <w:lang w:val="es-ES"/>
        </w:rPr>
        <w:t>. Más adelante se facilitará el enlace para poder ver el Acto, que podrás compartir con quien quieras.</w:t>
      </w:r>
    </w:p>
    <w:p w14:paraId="63F3D380" w14:textId="77777777" w:rsidR="00E7290D" w:rsidRPr="00E7290D" w:rsidRDefault="0B11792C" w:rsidP="4646E7D6">
      <w:pPr>
        <w:pStyle w:val="Prrafodelista"/>
        <w:numPr>
          <w:ilvl w:val="0"/>
          <w:numId w:val="1"/>
        </w:numPr>
        <w:spacing w:line="276" w:lineRule="auto"/>
        <w:rPr>
          <w:rFonts w:ascii="Arial Nova" w:eastAsia="Arial Nova" w:hAnsi="Arial Nova" w:cs="Arial Nova"/>
          <w:b/>
          <w:bCs/>
          <w:lang w:val="es-ES"/>
        </w:rPr>
      </w:pPr>
      <w:r w:rsidRPr="4646E7D6">
        <w:rPr>
          <w:rFonts w:ascii="Arial Nova" w:eastAsia="Arial Nova" w:hAnsi="Arial Nova" w:cs="Arial Nova"/>
          <w:b/>
          <w:bCs/>
          <w:lang w:val="es-ES"/>
        </w:rPr>
        <w:t>¿Puedo escoger los asientos de mis acompañantes? ¿Y mi asiento?</w:t>
      </w:r>
    </w:p>
    <w:p w14:paraId="1C05BFAD" w14:textId="58290C5C" w:rsidR="00E7290D" w:rsidRDefault="0B11792C" w:rsidP="4646E7D6">
      <w:pPr>
        <w:spacing w:line="276" w:lineRule="auto"/>
        <w:rPr>
          <w:rFonts w:ascii="Arial Nova" w:eastAsia="Arial Nova" w:hAnsi="Arial Nova" w:cs="Arial Nova"/>
          <w:lang w:val="es-ES"/>
        </w:rPr>
      </w:pPr>
      <w:r w:rsidRPr="74F3B746">
        <w:rPr>
          <w:rFonts w:ascii="Arial Nova" w:eastAsia="Arial Nova" w:hAnsi="Arial Nova" w:cs="Arial Nova"/>
          <w:lang w:val="es-ES"/>
        </w:rPr>
        <w:t xml:space="preserve">· El asiento de los invitados será </w:t>
      </w:r>
      <w:r w:rsidR="670CE1EC" w:rsidRPr="74F3B746">
        <w:rPr>
          <w:rFonts w:ascii="Arial Nova" w:eastAsia="Arial Nova" w:hAnsi="Arial Nova" w:cs="Arial Nova"/>
          <w:lang w:val="es-ES"/>
        </w:rPr>
        <w:t>libre. Pero te llegará un correo de E</w:t>
      </w:r>
      <w:r w:rsidR="1F2EA40C" w:rsidRPr="74F3B746">
        <w:rPr>
          <w:rFonts w:ascii="Arial Nova" w:eastAsia="Arial Nova" w:hAnsi="Arial Nova" w:cs="Arial Nova"/>
          <w:lang w:val="es-ES"/>
        </w:rPr>
        <w:t>VENTIX</w:t>
      </w:r>
      <w:r w:rsidR="670CE1EC" w:rsidRPr="74F3B746">
        <w:rPr>
          <w:rFonts w:ascii="Arial Nova" w:eastAsia="Arial Nova" w:hAnsi="Arial Nova" w:cs="Arial Nova"/>
          <w:lang w:val="es-ES"/>
        </w:rPr>
        <w:t xml:space="preserve"> con las entradas para que se las des a tus invitados. Quizás te llegan al correo SPAM.</w:t>
      </w:r>
    </w:p>
    <w:p w14:paraId="23971216" w14:textId="7702FED0" w:rsidR="00E7290D" w:rsidRDefault="0B11792C" w:rsidP="4646E7D6">
      <w:pPr>
        <w:spacing w:line="276" w:lineRule="auto"/>
        <w:rPr>
          <w:rFonts w:ascii="Arial Nova" w:eastAsia="Arial Nova" w:hAnsi="Arial Nova" w:cs="Arial Nova"/>
          <w:lang w:val="es-ES"/>
        </w:rPr>
      </w:pPr>
      <w:r w:rsidRPr="74F3B746">
        <w:rPr>
          <w:rFonts w:ascii="Arial Nova" w:eastAsia="Arial Nova" w:hAnsi="Arial Nova" w:cs="Arial Nova"/>
          <w:lang w:val="es-ES"/>
        </w:rPr>
        <w:t>· El asiento de los estudiantes se asignará por orden alfabético el mismo día del evento.</w:t>
      </w:r>
      <w:r w:rsidR="407CF043" w:rsidRPr="74F3B746">
        <w:rPr>
          <w:rFonts w:ascii="Arial Nova" w:eastAsia="Arial Nova" w:hAnsi="Arial Nova" w:cs="Arial Nova"/>
          <w:lang w:val="es-ES"/>
        </w:rPr>
        <w:t xml:space="preserve"> </w:t>
      </w:r>
      <w:r w:rsidR="7A3477B6" w:rsidRPr="74F3B746">
        <w:rPr>
          <w:rFonts w:ascii="Arial Nova" w:eastAsia="Arial Nova" w:hAnsi="Arial Nova" w:cs="Arial Nova"/>
          <w:lang w:val="es-ES"/>
        </w:rPr>
        <w:t>R</w:t>
      </w:r>
      <w:r w:rsidR="407CF043" w:rsidRPr="74F3B746">
        <w:rPr>
          <w:rFonts w:ascii="Arial Nova" w:eastAsia="Arial Nova" w:hAnsi="Arial Nova" w:cs="Arial Nova"/>
          <w:lang w:val="es-ES"/>
        </w:rPr>
        <w:t>ecibirás las entradas por mail. Fíjate que el remitente de las entradas será EVENTIX. Quizás</w:t>
      </w:r>
      <w:r w:rsidR="050439B7" w:rsidRPr="74F3B746">
        <w:rPr>
          <w:rFonts w:ascii="Arial Nova" w:eastAsia="Arial Nova" w:hAnsi="Arial Nova" w:cs="Arial Nova"/>
          <w:lang w:val="es-ES"/>
        </w:rPr>
        <w:t xml:space="preserve"> te llegue a tu correo </w:t>
      </w:r>
      <w:r w:rsidR="71D170BA" w:rsidRPr="74F3B746">
        <w:rPr>
          <w:rFonts w:ascii="Arial Nova" w:eastAsia="Arial Nova" w:hAnsi="Arial Nova" w:cs="Arial Nova"/>
          <w:lang w:val="es-ES"/>
        </w:rPr>
        <w:t>SPAM</w:t>
      </w:r>
      <w:r w:rsidR="050439B7" w:rsidRPr="74F3B746">
        <w:rPr>
          <w:rFonts w:ascii="Arial Nova" w:eastAsia="Arial Nova" w:hAnsi="Arial Nova" w:cs="Arial Nova"/>
          <w:lang w:val="es-ES"/>
        </w:rPr>
        <w:t>.</w:t>
      </w:r>
    </w:p>
    <w:p w14:paraId="759D9F58" w14:textId="77777777" w:rsidR="00E7290D" w:rsidRPr="00E7290D" w:rsidRDefault="0B11792C" w:rsidP="4646E7D6">
      <w:pPr>
        <w:pStyle w:val="Prrafodelista"/>
        <w:numPr>
          <w:ilvl w:val="0"/>
          <w:numId w:val="1"/>
        </w:numPr>
        <w:spacing w:line="276" w:lineRule="auto"/>
        <w:rPr>
          <w:rFonts w:ascii="Arial Nova" w:eastAsia="Arial Nova" w:hAnsi="Arial Nova" w:cs="Arial Nova"/>
          <w:b/>
          <w:bCs/>
          <w:lang w:val="es-ES"/>
        </w:rPr>
      </w:pPr>
      <w:r w:rsidRPr="4646E7D6">
        <w:rPr>
          <w:rFonts w:ascii="Arial Nova" w:eastAsia="Arial Nova" w:hAnsi="Arial Nova" w:cs="Arial Nova"/>
          <w:b/>
          <w:bCs/>
          <w:lang w:val="es-ES"/>
        </w:rPr>
        <w:t>¿Hay algún acceso para personas con movilidad reducida y para cochecitos?</w:t>
      </w:r>
    </w:p>
    <w:p w14:paraId="3AF6EC81" w14:textId="77777777" w:rsidR="00E7290D" w:rsidRDefault="0B11792C" w:rsidP="4646E7D6">
      <w:pPr>
        <w:spacing w:line="276" w:lineRule="auto"/>
        <w:rPr>
          <w:rFonts w:ascii="Arial Nova" w:eastAsia="Arial Nova" w:hAnsi="Arial Nova" w:cs="Arial Nova"/>
          <w:lang w:val="es-ES"/>
        </w:rPr>
      </w:pPr>
      <w:r w:rsidRPr="4646E7D6">
        <w:rPr>
          <w:rFonts w:ascii="Arial Nova" w:eastAsia="Arial Nova" w:hAnsi="Arial Nova" w:cs="Arial Nova"/>
          <w:lang w:val="es-ES"/>
        </w:rPr>
        <w:t>Sí, a la hora de reservar las entradas deberás marcar la casilla de acceso para personas con movilidad reducida.</w:t>
      </w:r>
    </w:p>
    <w:p w14:paraId="2DDBDC51" w14:textId="77777777" w:rsidR="00E7290D" w:rsidRPr="00E7290D" w:rsidRDefault="0B11792C" w:rsidP="4646E7D6">
      <w:pPr>
        <w:pStyle w:val="Prrafodelista"/>
        <w:numPr>
          <w:ilvl w:val="0"/>
          <w:numId w:val="1"/>
        </w:numPr>
        <w:spacing w:line="276" w:lineRule="auto"/>
        <w:rPr>
          <w:rFonts w:ascii="Arial Nova" w:eastAsia="Arial Nova" w:hAnsi="Arial Nova" w:cs="Arial Nova"/>
          <w:b/>
          <w:bCs/>
          <w:lang w:val="es-ES"/>
        </w:rPr>
      </w:pPr>
      <w:r w:rsidRPr="4646E7D6">
        <w:rPr>
          <w:rFonts w:ascii="Arial Nova" w:eastAsia="Arial Nova" w:hAnsi="Arial Nova" w:cs="Arial Nova"/>
          <w:b/>
          <w:bCs/>
          <w:lang w:val="es-ES"/>
        </w:rPr>
        <w:t>¿Hay aparcamiento para coches y motos?</w:t>
      </w:r>
    </w:p>
    <w:p w14:paraId="6463E8BA" w14:textId="35EE0141" w:rsidR="0B11792C" w:rsidRPr="00F41967" w:rsidRDefault="0B11792C" w:rsidP="74F3B746">
      <w:pPr>
        <w:spacing w:before="240" w:line="276" w:lineRule="auto"/>
        <w:rPr>
          <w:rFonts w:ascii="Arial Nova" w:eastAsia="Arial Nova" w:hAnsi="Arial Nova" w:cs="Arial Nova"/>
          <w:u w:val="single"/>
          <w:lang w:val="es-ES"/>
        </w:rPr>
      </w:pPr>
      <w:r w:rsidRPr="74F3B746">
        <w:rPr>
          <w:rFonts w:ascii="Arial Nova" w:eastAsia="Arial Nova" w:hAnsi="Arial Nova" w:cs="Arial Nova"/>
          <w:lang w:val="es-ES"/>
        </w:rPr>
        <w:t>Sí, en el campus de La Salle-URL hay un aparcamiento público, pero no podemos asegurar que tenga plazas libres el día de los eventos. Al aparcamiento se accede por</w:t>
      </w:r>
      <w:r w:rsidR="327EF3E6" w:rsidRPr="74F3B746">
        <w:rPr>
          <w:rFonts w:ascii="Arial Nova" w:eastAsia="Arial Nova" w:hAnsi="Arial Nova" w:cs="Arial Nova"/>
          <w:lang w:val="es-ES"/>
        </w:rPr>
        <w:t xml:space="preserve"> </w:t>
      </w:r>
      <w:hyperlink r:id="rId12">
        <w:r w:rsidR="327EF3E6" w:rsidRPr="74F3B746">
          <w:rPr>
            <w:rStyle w:val="Hipervnculo"/>
            <w:rFonts w:ascii="Arial Nova" w:eastAsia="Arial Nova" w:hAnsi="Arial Nova" w:cs="Arial Nova"/>
            <w:lang w:val="es-ES"/>
          </w:rPr>
          <w:t>C/ Lluçanès, 43</w:t>
        </w:r>
      </w:hyperlink>
      <w:r w:rsidR="327EF3E6" w:rsidRPr="74F3B746">
        <w:rPr>
          <w:rFonts w:ascii="Arial Nova" w:eastAsia="Arial Nova" w:hAnsi="Arial Nova" w:cs="Arial Nova"/>
          <w:lang w:val="es-ES"/>
        </w:rPr>
        <w:t xml:space="preserve">. También hay aparcamiento público en la Plaza de la Bonanova. </w:t>
      </w:r>
    </w:p>
    <w:p w14:paraId="242BD0CE" w14:textId="4FB04B8B" w:rsidR="00E7290D" w:rsidRDefault="0B11792C" w:rsidP="4646E7D6">
      <w:pPr>
        <w:spacing w:before="240" w:line="276" w:lineRule="auto"/>
        <w:rPr>
          <w:rFonts w:ascii="Arial Nova" w:eastAsia="Arial Nova" w:hAnsi="Arial Nova" w:cs="Arial Nova"/>
          <w:b/>
          <w:bCs/>
          <w:lang w:val="es-ES"/>
        </w:rPr>
      </w:pPr>
      <w:r w:rsidRPr="4646E7D6">
        <w:rPr>
          <w:rFonts w:ascii="Arial Nova" w:eastAsia="Arial Nova" w:hAnsi="Arial Nova" w:cs="Arial Nova"/>
          <w:b/>
          <w:bCs/>
          <w:sz w:val="28"/>
          <w:szCs w:val="28"/>
          <w:lang w:val="es-ES"/>
        </w:rPr>
        <w:t>Otras preguntas</w:t>
      </w:r>
    </w:p>
    <w:p w14:paraId="3FF63FAF" w14:textId="77777777" w:rsidR="00E7290D" w:rsidRPr="00E7290D" w:rsidRDefault="0B11792C" w:rsidP="4646E7D6">
      <w:pPr>
        <w:pStyle w:val="Prrafodelista"/>
        <w:numPr>
          <w:ilvl w:val="0"/>
          <w:numId w:val="1"/>
        </w:numPr>
        <w:spacing w:line="276" w:lineRule="auto"/>
        <w:rPr>
          <w:rFonts w:ascii="Arial Nova" w:eastAsia="Arial Nova" w:hAnsi="Arial Nova" w:cs="Arial Nova"/>
          <w:b/>
          <w:bCs/>
          <w:lang w:val="es-ES"/>
        </w:rPr>
      </w:pPr>
      <w:r w:rsidRPr="4646E7D6">
        <w:rPr>
          <w:rFonts w:ascii="Arial Nova" w:eastAsia="Arial Nova" w:hAnsi="Arial Nova" w:cs="Arial Nova"/>
          <w:b/>
          <w:bCs/>
          <w:lang w:val="es-ES"/>
        </w:rPr>
        <w:t>¿Cuál es el código de vestimenta?</w:t>
      </w:r>
    </w:p>
    <w:p w14:paraId="34C616D1" w14:textId="5E74C3D1" w:rsidR="0B11792C" w:rsidRDefault="0B11792C" w:rsidP="4646E7D6">
      <w:pPr>
        <w:spacing w:line="276" w:lineRule="auto"/>
        <w:rPr>
          <w:rFonts w:ascii="Arial Nova" w:eastAsia="Arial Nova" w:hAnsi="Arial Nova" w:cs="Arial Nova"/>
          <w:lang w:val="es-ES"/>
        </w:rPr>
      </w:pPr>
      <w:r w:rsidRPr="4646E7D6">
        <w:rPr>
          <w:rFonts w:ascii="Arial Nova" w:eastAsia="Arial Nova" w:hAnsi="Arial Nova" w:cs="Arial Nova"/>
          <w:lang w:val="es-ES"/>
        </w:rPr>
        <w:t>El código de vestimenta para todos los Actos de Graduación es formal.</w:t>
      </w:r>
    </w:p>
    <w:p w14:paraId="4AECB2D3" w14:textId="77777777" w:rsidR="00E7290D" w:rsidRDefault="0B11792C" w:rsidP="4646E7D6">
      <w:pPr>
        <w:pStyle w:val="Prrafodelista"/>
        <w:numPr>
          <w:ilvl w:val="0"/>
          <w:numId w:val="1"/>
        </w:numPr>
        <w:spacing w:line="276" w:lineRule="auto"/>
        <w:rPr>
          <w:rFonts w:ascii="Arial Nova" w:eastAsia="Arial Nova" w:hAnsi="Arial Nova" w:cs="Arial Nova"/>
          <w:b/>
          <w:bCs/>
          <w:lang w:val="es-ES"/>
        </w:rPr>
      </w:pPr>
      <w:r w:rsidRPr="4646E7D6">
        <w:rPr>
          <w:rFonts w:ascii="Arial Nova" w:eastAsia="Arial Nova" w:hAnsi="Arial Nova" w:cs="Arial Nova"/>
          <w:b/>
          <w:bCs/>
          <w:lang w:val="es-ES"/>
        </w:rPr>
        <w:t>¿Dónde podré ver las fotografías de mi Acto de Graduación?</w:t>
      </w:r>
    </w:p>
    <w:p w14:paraId="65371277" w14:textId="650CCE1D" w:rsidR="74F3B746" w:rsidRDefault="0B11792C" w:rsidP="4331C67D">
      <w:pPr>
        <w:spacing w:line="276" w:lineRule="auto"/>
        <w:rPr>
          <w:rFonts w:ascii="Arial Nova" w:eastAsia="Arial Nova" w:hAnsi="Arial Nova" w:cs="Arial Nova"/>
          <w:lang w:val="es-ES"/>
        </w:rPr>
      </w:pPr>
      <w:r w:rsidRPr="4331C67D">
        <w:rPr>
          <w:rFonts w:ascii="Arial Nova" w:eastAsia="Arial Nova" w:hAnsi="Arial Nova" w:cs="Arial Nova"/>
          <w:lang w:val="es-ES"/>
        </w:rPr>
        <w:t>A los Actos de Graduación acudirá un fotógrafo oficial. Las fotografías de todos los eventos se</w:t>
      </w:r>
      <w:r w:rsidR="7123D917" w:rsidRPr="4331C67D">
        <w:rPr>
          <w:rFonts w:ascii="Arial Nova" w:eastAsia="Arial Nova" w:hAnsi="Arial Nova" w:cs="Arial Nova"/>
          <w:lang w:val="es-ES"/>
        </w:rPr>
        <w:t xml:space="preserve"> colgarán en el perfil de Flickr de La Salle-URL para que las podáis descargar. También habrá un </w:t>
      </w:r>
      <w:r w:rsidR="7123D917" w:rsidRPr="4331C67D">
        <w:rPr>
          <w:rFonts w:ascii="Arial Nova" w:eastAsia="Arial Nova" w:hAnsi="Arial Nova" w:cs="Arial Nova"/>
          <w:i/>
          <w:iCs/>
          <w:lang w:val="es-ES"/>
        </w:rPr>
        <w:t>photocall</w:t>
      </w:r>
      <w:r w:rsidR="7123D917" w:rsidRPr="4331C67D">
        <w:rPr>
          <w:rFonts w:ascii="Arial Nova" w:eastAsia="Arial Nova" w:hAnsi="Arial Nova" w:cs="Arial Nova"/>
          <w:lang w:val="es-ES"/>
        </w:rPr>
        <w:t xml:space="preserve"> al final del acto en el exterior del teatro.</w:t>
      </w:r>
    </w:p>
    <w:p w14:paraId="785E4AA7" w14:textId="55303DC3" w:rsidR="003A6306" w:rsidRDefault="7123D917" w:rsidP="4646E7D6">
      <w:pPr>
        <w:pStyle w:val="Prrafodelista"/>
        <w:numPr>
          <w:ilvl w:val="0"/>
          <w:numId w:val="1"/>
        </w:numPr>
        <w:spacing w:line="276" w:lineRule="auto"/>
        <w:rPr>
          <w:rFonts w:ascii="Arial Nova" w:eastAsia="Arial Nova" w:hAnsi="Arial Nova" w:cs="Arial Nova"/>
          <w:b/>
          <w:bCs/>
          <w:lang w:val="es-ES"/>
        </w:rPr>
      </w:pPr>
      <w:r w:rsidRPr="4646E7D6">
        <w:rPr>
          <w:rFonts w:ascii="Arial Nova" w:eastAsia="Arial Nova" w:hAnsi="Arial Nova" w:cs="Arial Nova"/>
          <w:b/>
          <w:bCs/>
          <w:lang w:val="es-ES"/>
        </w:rPr>
        <w:t xml:space="preserve">¿Dónde recojo mi </w:t>
      </w:r>
      <w:r w:rsidR="00CD1DD9" w:rsidRPr="4646E7D6">
        <w:rPr>
          <w:rFonts w:ascii="Arial Nova" w:eastAsia="Arial Nova" w:hAnsi="Arial Nova" w:cs="Arial Nova"/>
          <w:b/>
          <w:bCs/>
          <w:lang w:val="es-ES"/>
        </w:rPr>
        <w:t xml:space="preserve">diploma una vez </w:t>
      </w:r>
      <w:r w:rsidR="008634CF">
        <w:rPr>
          <w:rFonts w:ascii="Arial Nova" w:eastAsia="Arial Nova" w:hAnsi="Arial Nova" w:cs="Arial Nova"/>
          <w:b/>
          <w:bCs/>
          <w:lang w:val="es-ES"/>
        </w:rPr>
        <w:t xml:space="preserve">haya </w:t>
      </w:r>
      <w:r w:rsidR="00CD1DD9">
        <w:rPr>
          <w:rFonts w:ascii="Arial Nova" w:eastAsia="Arial Nova" w:hAnsi="Arial Nova" w:cs="Arial Nova"/>
          <w:b/>
          <w:bCs/>
          <w:lang w:val="es-ES"/>
        </w:rPr>
        <w:t>finalizado</w:t>
      </w:r>
      <w:r w:rsidR="007372FA">
        <w:rPr>
          <w:rFonts w:ascii="Arial Nova" w:eastAsia="Arial Nova" w:hAnsi="Arial Nova" w:cs="Arial Nova"/>
          <w:b/>
          <w:bCs/>
          <w:lang w:val="es-ES"/>
        </w:rPr>
        <w:t xml:space="preserve"> </w:t>
      </w:r>
      <w:r w:rsidR="008634CF">
        <w:rPr>
          <w:rFonts w:ascii="Arial Nova" w:eastAsia="Arial Nova" w:hAnsi="Arial Nova" w:cs="Arial Nova"/>
          <w:b/>
          <w:bCs/>
          <w:lang w:val="es-ES"/>
        </w:rPr>
        <w:t>los</w:t>
      </w:r>
      <w:r w:rsidR="007372FA">
        <w:rPr>
          <w:rFonts w:ascii="Arial Nova" w:eastAsia="Arial Nova" w:hAnsi="Arial Nova" w:cs="Arial Nova"/>
          <w:b/>
          <w:bCs/>
          <w:lang w:val="es-ES"/>
        </w:rPr>
        <w:t xml:space="preserve"> estudios</w:t>
      </w:r>
      <w:r w:rsidRPr="4646E7D6">
        <w:rPr>
          <w:rFonts w:ascii="Arial Nova" w:eastAsia="Arial Nova" w:hAnsi="Arial Nova" w:cs="Arial Nova"/>
          <w:b/>
          <w:bCs/>
          <w:lang w:val="es-ES"/>
        </w:rPr>
        <w:t>?</w:t>
      </w:r>
    </w:p>
    <w:p w14:paraId="5462EC77" w14:textId="3B849ECF" w:rsidR="00AF4693" w:rsidRPr="00612576" w:rsidRDefault="7123D917" w:rsidP="4646E7D6">
      <w:pPr>
        <w:spacing w:line="276" w:lineRule="auto"/>
        <w:rPr>
          <w:rFonts w:ascii="Arial Nova" w:eastAsia="Arial Nova" w:hAnsi="Arial Nova" w:cs="Arial Nova"/>
          <w:u w:val="single"/>
          <w:lang w:val="es-ES"/>
        </w:rPr>
      </w:pPr>
      <w:r w:rsidRPr="4646E7D6">
        <w:rPr>
          <w:rFonts w:ascii="Arial Nova" w:eastAsia="Arial Nova" w:hAnsi="Arial Nova" w:cs="Arial Nova"/>
          <w:lang w:val="es-ES"/>
        </w:rPr>
        <w:t>Una vez termines tus estudios</w:t>
      </w:r>
      <w:r w:rsidR="00373A71">
        <w:rPr>
          <w:rFonts w:ascii="Arial Nova" w:eastAsia="Arial Nova" w:hAnsi="Arial Nova" w:cs="Arial Nova"/>
          <w:lang w:val="es-ES"/>
        </w:rPr>
        <w:t xml:space="preserve"> y recibas tu certificado de notas</w:t>
      </w:r>
      <w:r w:rsidRPr="4646E7D6">
        <w:rPr>
          <w:rFonts w:ascii="Arial Nova" w:eastAsia="Arial Nova" w:hAnsi="Arial Nova" w:cs="Arial Nova"/>
          <w:lang w:val="es-ES"/>
        </w:rPr>
        <w:t xml:space="preserve">, </w:t>
      </w:r>
      <w:r w:rsidR="00481F1E">
        <w:rPr>
          <w:rFonts w:ascii="Arial Nova" w:eastAsia="Arial Nova" w:hAnsi="Arial Nova" w:cs="Arial Nova"/>
          <w:lang w:val="es-ES"/>
        </w:rPr>
        <w:t>p</w:t>
      </w:r>
      <w:r w:rsidR="00481F1E" w:rsidRPr="00481F1E">
        <w:rPr>
          <w:rFonts w:ascii="Arial Nova" w:eastAsia="Arial Nova" w:hAnsi="Arial Nova" w:cs="Arial Nova"/>
          <w:lang w:val="es-ES"/>
        </w:rPr>
        <w:t>odr</w:t>
      </w:r>
      <w:r w:rsidR="002949AD">
        <w:rPr>
          <w:rFonts w:ascii="Arial Nova" w:eastAsia="Arial Nova" w:hAnsi="Arial Nova" w:cs="Arial Nova"/>
          <w:lang w:val="es-ES"/>
        </w:rPr>
        <w:t>ás</w:t>
      </w:r>
      <w:r w:rsidR="00481F1E" w:rsidRPr="00481F1E">
        <w:rPr>
          <w:rFonts w:ascii="Arial Nova" w:eastAsia="Arial Nova" w:hAnsi="Arial Nova" w:cs="Arial Nova"/>
          <w:lang w:val="es-ES"/>
        </w:rPr>
        <w:t xml:space="preserve"> </w:t>
      </w:r>
      <w:r w:rsidR="00481F1E" w:rsidRPr="008634CF">
        <w:rPr>
          <w:rFonts w:ascii="Arial Nova" w:eastAsia="Arial Nova" w:hAnsi="Arial Nova" w:cs="Arial Nova"/>
          <w:u w:val="single"/>
          <w:lang w:val="es-ES"/>
        </w:rPr>
        <w:t>iniciar</w:t>
      </w:r>
      <w:r w:rsidR="00481F1E" w:rsidRPr="00481F1E">
        <w:rPr>
          <w:rFonts w:ascii="Arial Nova" w:eastAsia="Arial Nova" w:hAnsi="Arial Nova" w:cs="Arial Nova"/>
          <w:lang w:val="es-ES"/>
        </w:rPr>
        <w:t xml:space="preserve"> la</w:t>
      </w:r>
      <w:r w:rsidR="002949AD">
        <w:rPr>
          <w:rFonts w:ascii="Arial Nova" w:eastAsia="Arial Nova" w:hAnsi="Arial Nova" w:cs="Arial Nova"/>
          <w:lang w:val="es-ES"/>
        </w:rPr>
        <w:t xml:space="preserve"> solicitud </w:t>
      </w:r>
      <w:r w:rsidR="00481F1E" w:rsidRPr="00481F1E">
        <w:rPr>
          <w:rFonts w:ascii="Arial Nova" w:eastAsia="Arial Nova" w:hAnsi="Arial Nova" w:cs="Arial Nova"/>
          <w:lang w:val="es-ES"/>
        </w:rPr>
        <w:t>de tramitació</w:t>
      </w:r>
      <w:r w:rsidR="002949AD">
        <w:rPr>
          <w:rFonts w:ascii="Arial Nova" w:eastAsia="Arial Nova" w:hAnsi="Arial Nova" w:cs="Arial Nova"/>
          <w:lang w:val="es-ES"/>
        </w:rPr>
        <w:t>n</w:t>
      </w:r>
      <w:r w:rsidR="00481F1E" w:rsidRPr="00481F1E">
        <w:rPr>
          <w:rFonts w:ascii="Arial Nova" w:eastAsia="Arial Nova" w:hAnsi="Arial Nova" w:cs="Arial Nova"/>
          <w:lang w:val="es-ES"/>
        </w:rPr>
        <w:t xml:space="preserve"> del t</w:t>
      </w:r>
      <w:r w:rsidR="002949AD">
        <w:rPr>
          <w:rFonts w:ascii="Arial Nova" w:eastAsia="Arial Nova" w:hAnsi="Arial Nova" w:cs="Arial Nova"/>
          <w:lang w:val="es-ES"/>
        </w:rPr>
        <w:t>ítulo en</w:t>
      </w:r>
      <w:r w:rsidR="00481F1E" w:rsidRPr="00481F1E">
        <w:rPr>
          <w:rFonts w:ascii="Arial Nova" w:eastAsia="Arial Nova" w:hAnsi="Arial Nova" w:cs="Arial Nova"/>
          <w:lang w:val="es-ES"/>
        </w:rPr>
        <w:t xml:space="preserve"> la secretaria </w:t>
      </w:r>
      <w:r w:rsidR="00481F1E" w:rsidRPr="007372FA">
        <w:rPr>
          <w:rFonts w:ascii="Arial Nova" w:eastAsia="Arial Nova" w:hAnsi="Arial Nova" w:cs="Arial Nova"/>
          <w:u w:val="single"/>
          <w:lang w:val="es-ES"/>
        </w:rPr>
        <w:t>acad</w:t>
      </w:r>
      <w:r w:rsidR="002949AD" w:rsidRPr="007372FA">
        <w:rPr>
          <w:rFonts w:ascii="Arial Nova" w:eastAsia="Arial Nova" w:hAnsi="Arial Nova" w:cs="Arial Nova"/>
          <w:u w:val="single"/>
          <w:lang w:val="es-ES"/>
        </w:rPr>
        <w:t>é</w:t>
      </w:r>
      <w:r w:rsidR="00481F1E" w:rsidRPr="007372FA">
        <w:rPr>
          <w:rFonts w:ascii="Arial Nova" w:eastAsia="Arial Nova" w:hAnsi="Arial Nova" w:cs="Arial Nova"/>
          <w:u w:val="single"/>
          <w:lang w:val="es-ES"/>
        </w:rPr>
        <w:t>mica</w:t>
      </w:r>
      <w:r w:rsidRPr="4646E7D6">
        <w:rPr>
          <w:rFonts w:ascii="Arial Nova" w:eastAsia="Arial Nova" w:hAnsi="Arial Nova" w:cs="Arial Nova"/>
          <w:lang w:val="es-ES"/>
        </w:rPr>
        <w:t>, que se encuentra en la planta baja del edificio Sant Jaume del campus.</w:t>
      </w:r>
    </w:p>
    <w:sectPr w:rsidR="00AF4693" w:rsidRPr="00612576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797F7" w14:textId="77777777" w:rsidR="001B5978" w:rsidRDefault="001B5978" w:rsidP="00D15BD2">
      <w:pPr>
        <w:spacing w:after="0" w:line="240" w:lineRule="auto"/>
      </w:pPr>
      <w:r>
        <w:separator/>
      </w:r>
    </w:p>
  </w:endnote>
  <w:endnote w:type="continuationSeparator" w:id="0">
    <w:p w14:paraId="00EED582" w14:textId="77777777" w:rsidR="001B5978" w:rsidRDefault="001B5978" w:rsidP="00D1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65ABA" w14:textId="77777777" w:rsidR="001B5978" w:rsidRDefault="001B5978" w:rsidP="00D15BD2">
      <w:pPr>
        <w:spacing w:after="0" w:line="240" w:lineRule="auto"/>
      </w:pPr>
      <w:r>
        <w:separator/>
      </w:r>
    </w:p>
  </w:footnote>
  <w:footnote w:type="continuationSeparator" w:id="0">
    <w:p w14:paraId="1CFDC2BF" w14:textId="77777777" w:rsidR="001B5978" w:rsidRDefault="001B5978" w:rsidP="00D15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02E7D" w14:textId="77777777" w:rsidR="00D15BD2" w:rsidRDefault="00D15BD2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3CB264" wp14:editId="6E9495E5">
          <wp:simplePos x="0" y="0"/>
          <wp:positionH relativeFrom="column">
            <wp:posOffset>4730115</wp:posOffset>
          </wp:positionH>
          <wp:positionV relativeFrom="paragraph">
            <wp:posOffset>-201930</wp:posOffset>
          </wp:positionV>
          <wp:extent cx="1129665" cy="385101"/>
          <wp:effectExtent l="0" t="0" r="0" b="0"/>
          <wp:wrapTight wrapText="bothSides">
            <wp:wrapPolygon edited="0">
              <wp:start x="0" y="0"/>
              <wp:lineTo x="0" y="20317"/>
              <wp:lineTo x="21126" y="20317"/>
              <wp:lineTo x="21126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La Salle Azu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665" cy="3851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06EFE"/>
    <w:multiLevelType w:val="hybridMultilevel"/>
    <w:tmpl w:val="EB3CE2D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390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BD2"/>
    <w:rsid w:val="000E78EA"/>
    <w:rsid w:val="0014773F"/>
    <w:rsid w:val="001B5978"/>
    <w:rsid w:val="002949AD"/>
    <w:rsid w:val="00373A71"/>
    <w:rsid w:val="003A6306"/>
    <w:rsid w:val="00422021"/>
    <w:rsid w:val="00481F1E"/>
    <w:rsid w:val="004F0A27"/>
    <w:rsid w:val="00612576"/>
    <w:rsid w:val="00631A26"/>
    <w:rsid w:val="006E00B2"/>
    <w:rsid w:val="00727183"/>
    <w:rsid w:val="00732D15"/>
    <w:rsid w:val="007372FA"/>
    <w:rsid w:val="007D008A"/>
    <w:rsid w:val="008634CF"/>
    <w:rsid w:val="009C3A86"/>
    <w:rsid w:val="00AF4693"/>
    <w:rsid w:val="00BC6DD9"/>
    <w:rsid w:val="00CD1DD9"/>
    <w:rsid w:val="00D15BD2"/>
    <w:rsid w:val="00E7290D"/>
    <w:rsid w:val="00EF3FD7"/>
    <w:rsid w:val="00F41967"/>
    <w:rsid w:val="0227D2DB"/>
    <w:rsid w:val="028BEDFD"/>
    <w:rsid w:val="03272FBA"/>
    <w:rsid w:val="050439B7"/>
    <w:rsid w:val="0B11792C"/>
    <w:rsid w:val="0CA16231"/>
    <w:rsid w:val="0CC6DA8C"/>
    <w:rsid w:val="0DBDC1F0"/>
    <w:rsid w:val="0EE66122"/>
    <w:rsid w:val="0F599251"/>
    <w:rsid w:val="0FC8C6F8"/>
    <w:rsid w:val="104D5544"/>
    <w:rsid w:val="14FD9524"/>
    <w:rsid w:val="1701F93D"/>
    <w:rsid w:val="173DD1B9"/>
    <w:rsid w:val="1CA64B24"/>
    <w:rsid w:val="1D367FD6"/>
    <w:rsid w:val="1DC2AAE3"/>
    <w:rsid w:val="1EBDF6C6"/>
    <w:rsid w:val="1F2EA40C"/>
    <w:rsid w:val="204B4BF3"/>
    <w:rsid w:val="22859879"/>
    <w:rsid w:val="27E8FDCB"/>
    <w:rsid w:val="2982DCA7"/>
    <w:rsid w:val="2984CE2C"/>
    <w:rsid w:val="2AB5CE65"/>
    <w:rsid w:val="2B209E8D"/>
    <w:rsid w:val="2BC1BE13"/>
    <w:rsid w:val="2E1C96AC"/>
    <w:rsid w:val="2FFBFD36"/>
    <w:rsid w:val="327EF3E6"/>
    <w:rsid w:val="341FD538"/>
    <w:rsid w:val="34CF6E59"/>
    <w:rsid w:val="36D7A385"/>
    <w:rsid w:val="385A4B89"/>
    <w:rsid w:val="392BFF37"/>
    <w:rsid w:val="39A2DF7C"/>
    <w:rsid w:val="39F61BEA"/>
    <w:rsid w:val="407CF043"/>
    <w:rsid w:val="40A8F397"/>
    <w:rsid w:val="41F41D31"/>
    <w:rsid w:val="4331C67D"/>
    <w:rsid w:val="4646E7D6"/>
    <w:rsid w:val="4753D326"/>
    <w:rsid w:val="4A00757B"/>
    <w:rsid w:val="4C8C5E99"/>
    <w:rsid w:val="4CA871FE"/>
    <w:rsid w:val="521F3F1F"/>
    <w:rsid w:val="53DEBCDE"/>
    <w:rsid w:val="5BC51B2C"/>
    <w:rsid w:val="5EFEAD01"/>
    <w:rsid w:val="628BAE73"/>
    <w:rsid w:val="652B3E82"/>
    <w:rsid w:val="670CE1EC"/>
    <w:rsid w:val="68280F1E"/>
    <w:rsid w:val="68C10FD3"/>
    <w:rsid w:val="69544EDF"/>
    <w:rsid w:val="6CB6DFC5"/>
    <w:rsid w:val="7123D917"/>
    <w:rsid w:val="71D170BA"/>
    <w:rsid w:val="74F3B746"/>
    <w:rsid w:val="7541624C"/>
    <w:rsid w:val="758BFFD5"/>
    <w:rsid w:val="7687684B"/>
    <w:rsid w:val="7A3477B6"/>
    <w:rsid w:val="7D5461B7"/>
    <w:rsid w:val="7D6EDF75"/>
    <w:rsid w:val="7D7DE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8C1E0"/>
  <w15:chartTrackingRefBased/>
  <w15:docId w15:val="{6B19DAE7-F79B-4780-9724-CFC833550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5B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5BD2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15B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5BD2"/>
    <w:rPr>
      <w:lang w:val="ca-ES"/>
    </w:rPr>
  </w:style>
  <w:style w:type="paragraph" w:styleId="Prrafodelista">
    <w:name w:val="List Paragraph"/>
    <w:basedOn w:val="Normal"/>
    <w:uiPriority w:val="34"/>
    <w:qFormat/>
    <w:rsid w:val="00D15BD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15BD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15BD2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4F0A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F0A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F0A27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0A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0A27"/>
    <w:rPr>
      <w:b/>
      <w:bCs/>
      <w:sz w:val="20"/>
      <w:szCs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ogle.com/maps/place/Carrer+del+Llu%C3%A7an%C3%A8s,+43,+08022+Barcelona/data=!4m2!3m1!1s0x12a49810d624b7d3:0xb226c6e8f72d67ae?sa=X&amp;ved=2ahUKEwi99o_Oh9H9AhWpa6QEHQTUB9YQ8gF6BAgIEA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aduacio@salle.url.ed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/maps/place/La+Salle+Bonanova/@41.4061454,2.132571,18.5z/data=!4m6!3m5!1s0x12a4981156e1fec7:0xc5389943dee4d9b3!8m2!3d41.4062596!4d2.1324889!16s%2Fg%2F120rrdf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FA094E5213D47A40B1AC68A2A5AA4" ma:contentTypeVersion="19" ma:contentTypeDescription="Create a new document." ma:contentTypeScope="" ma:versionID="9c0d3f72ab9d286448997fd67a898713">
  <xsd:schema xmlns:xsd="http://www.w3.org/2001/XMLSchema" xmlns:xs="http://www.w3.org/2001/XMLSchema" xmlns:p="http://schemas.microsoft.com/office/2006/metadata/properties" xmlns:ns2="be479935-0d59-43e2-964c-1e2eb6cf22c7" xmlns:ns3="47dd4e4d-8c7b-4aca-a5f2-048a241a2d74" targetNamespace="http://schemas.microsoft.com/office/2006/metadata/properties" ma:root="true" ma:fieldsID="adbfcd17ae7d6c2594cc421e433d6792" ns2:_="" ns3:_="">
    <xsd:import namespace="be479935-0d59-43e2-964c-1e2eb6cf22c7"/>
    <xsd:import namespace="47dd4e4d-8c7b-4aca-a5f2-048a241a2d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79935-0d59-43e2-964c-1e2eb6cf22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3189d43-8d75-486d-bc0b-4d04dee2c9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d4e4d-8c7b-4aca-a5f2-048a241a2d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98ce251-3548-4839-8e27-67f93a20a1a8}" ma:internalName="TaxCatchAll" ma:showField="CatchAllData" ma:web="47dd4e4d-8c7b-4aca-a5f2-048a241a2d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479935-0d59-43e2-964c-1e2eb6cf22c7">
      <Terms xmlns="http://schemas.microsoft.com/office/infopath/2007/PartnerControls"/>
    </lcf76f155ced4ddcb4097134ff3c332f>
    <TaxCatchAll xmlns="47dd4e4d-8c7b-4aca-a5f2-048a241a2d74" xsi:nil="true"/>
    <MediaLengthInSeconds xmlns="be479935-0d59-43e2-964c-1e2eb6cf22c7" xsi:nil="true"/>
    <SharedWithUsers xmlns="47dd4e4d-8c7b-4aca-a5f2-048a241a2d74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0CC722-770D-4AB0-B9E1-CA9CC319B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479935-0d59-43e2-964c-1e2eb6cf22c7"/>
    <ds:schemaRef ds:uri="47dd4e4d-8c7b-4aca-a5f2-048a241a2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4D43A0-4283-4C87-A680-2F03D533A12C}">
  <ds:schemaRefs>
    <ds:schemaRef ds:uri="http://schemas.microsoft.com/office/2006/metadata/properties"/>
    <ds:schemaRef ds:uri="http://schemas.microsoft.com/office/infopath/2007/PartnerControls"/>
    <ds:schemaRef ds:uri="be479935-0d59-43e2-964c-1e2eb6cf22c7"/>
    <ds:schemaRef ds:uri="47dd4e4d-8c7b-4aca-a5f2-048a241a2d74"/>
  </ds:schemaRefs>
</ds:datastoreItem>
</file>

<file path=customXml/itemProps3.xml><?xml version="1.0" encoding="utf-8"?>
<ds:datastoreItem xmlns:ds="http://schemas.openxmlformats.org/officeDocument/2006/customXml" ds:itemID="{F75EAF05-1C8A-4AF2-A0EA-0E3D3A13B5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646</Words>
  <Characters>3554</Characters>
  <Application>Microsoft Office Word</Application>
  <DocSecurity>0</DocSecurity>
  <Lines>29</Lines>
  <Paragraphs>8</Paragraphs>
  <ScaleCrop>false</ScaleCrop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Cristofer Fernández Pérez</dc:creator>
  <cp:keywords/>
  <dc:description/>
  <cp:lastModifiedBy>Guillem Mas Fillol</cp:lastModifiedBy>
  <cp:revision>19</cp:revision>
  <dcterms:created xsi:type="dcterms:W3CDTF">2023-03-08T15:56:00Z</dcterms:created>
  <dcterms:modified xsi:type="dcterms:W3CDTF">2023-10-05T12:27:00Z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0x0101005B8FA094E5213D47A40B1AC68A2A5AA4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